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5B" w:rsidRDefault="00493549" w:rsidP="00493549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CIRRICULUM VITA</w:t>
      </w:r>
    </w:p>
    <w:p w:rsidR="00493549" w:rsidRDefault="00493549" w:rsidP="00565F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Prof. </w:t>
      </w:r>
      <w:r w:rsidR="00565F58">
        <w:rPr>
          <w:rFonts w:asciiTheme="majorBidi" w:hAnsiTheme="majorBidi" w:cstheme="majorBidi"/>
          <w:sz w:val="28"/>
          <w:szCs w:val="28"/>
        </w:rPr>
        <w:t>amna sayed ahmed hasan</w:t>
      </w:r>
    </w:p>
    <w:p w:rsidR="00493549" w:rsidRDefault="00493549" w:rsidP="00565F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Office Tel. 088-2</w:t>
      </w:r>
      <w:r w:rsidR="00565F58">
        <w:rPr>
          <w:rFonts w:asciiTheme="majorBidi" w:hAnsiTheme="majorBidi" w:cstheme="majorBidi"/>
          <w:sz w:val="28"/>
          <w:szCs w:val="28"/>
        </w:rPr>
        <w:t>335</w:t>
      </w:r>
    </w:p>
    <w:p w:rsidR="00493549" w:rsidRDefault="00493549" w:rsidP="00565F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Home Tel. 0882</w:t>
      </w:r>
      <w:r w:rsidR="00565F58">
        <w:rPr>
          <w:rFonts w:asciiTheme="majorBidi" w:hAnsiTheme="majorBidi" w:cstheme="majorBidi"/>
          <w:sz w:val="28"/>
          <w:szCs w:val="28"/>
        </w:rPr>
        <w:t>311906</w:t>
      </w:r>
    </w:p>
    <w:p w:rsidR="00493549" w:rsidRDefault="00493549" w:rsidP="00F242B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Mobile No. 0100</w:t>
      </w:r>
      <w:r w:rsidR="00F242B3">
        <w:rPr>
          <w:rFonts w:asciiTheme="majorBidi" w:hAnsiTheme="majorBidi" w:cstheme="majorBidi"/>
          <w:sz w:val="28"/>
          <w:szCs w:val="28"/>
        </w:rPr>
        <w:t>4041459</w:t>
      </w:r>
    </w:p>
    <w:p w:rsidR="00493549" w:rsidRDefault="00493549" w:rsidP="00EF194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E- Mail: </w:t>
      </w:r>
      <w:hyperlink r:id="rId7" w:history="1">
        <w:r w:rsidR="008F4456" w:rsidRPr="00BF5EBB">
          <w:rPr>
            <w:rStyle w:val="Hyperlink"/>
            <w:rFonts w:asciiTheme="majorBidi" w:hAnsiTheme="majorBidi" w:cstheme="majorBidi"/>
            <w:sz w:val="28"/>
            <w:szCs w:val="28"/>
          </w:rPr>
          <w:t>amna.zidan@yahoo.com</w:t>
        </w:r>
      </w:hyperlink>
    </w:p>
    <w:p w:rsidR="00493549" w:rsidRDefault="00493549" w:rsidP="006D324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6D324A">
        <w:rPr>
          <w:rFonts w:asciiTheme="majorBidi" w:hAnsiTheme="majorBidi" w:cstheme="majorBidi"/>
          <w:sz w:val="28"/>
          <w:szCs w:val="28"/>
        </w:rPr>
        <w:t>Amna.hassan</w:t>
      </w:r>
      <w:r>
        <w:rPr>
          <w:rFonts w:asciiTheme="majorBidi" w:hAnsiTheme="majorBidi" w:cstheme="majorBidi"/>
          <w:sz w:val="28"/>
          <w:szCs w:val="28"/>
        </w:rPr>
        <w:t xml:space="preserve"> @science.au.edu.eg</w:t>
      </w:r>
    </w:p>
    <w:p w:rsidR="00493549" w:rsidRPr="00397CA7" w:rsidRDefault="00493549" w:rsidP="00493549">
      <w:pPr>
        <w:bidi w:val="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97CA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Educational </w:t>
      </w:r>
      <w:r w:rsidR="008F4456" w:rsidRPr="00397CA7">
        <w:rPr>
          <w:rFonts w:asciiTheme="majorBidi" w:hAnsiTheme="majorBidi" w:cstheme="majorBidi"/>
          <w:b/>
          <w:bCs/>
          <w:i/>
          <w:iCs/>
          <w:sz w:val="28"/>
          <w:szCs w:val="28"/>
        </w:rPr>
        <w:t>Qualifications</w:t>
      </w:r>
    </w:p>
    <w:p w:rsidR="00493549" w:rsidRDefault="00493549" w:rsidP="0060334F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B. Sc. chemistry, Faculty of Science, Assiut University, 19</w:t>
      </w:r>
      <w:r w:rsidR="0060334F">
        <w:rPr>
          <w:rFonts w:asciiTheme="majorBidi" w:hAnsiTheme="majorBidi" w:cstheme="majorBidi"/>
          <w:sz w:val="28"/>
          <w:szCs w:val="28"/>
          <w:lang w:bidi="ar-EG"/>
        </w:rPr>
        <w:t>80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60334F" w:rsidRDefault="0060334F" w:rsidP="0060334F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M.Sc. in chemistry, Faculty of Science, Assiut University, 1984.</w:t>
      </w:r>
    </w:p>
    <w:p w:rsidR="0060334F" w:rsidRDefault="0060334F" w:rsidP="0060334F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Ph. D. in chemistry, Faculty of Science, Assiut University, 1989.</w:t>
      </w:r>
    </w:p>
    <w:p w:rsidR="00493549" w:rsidRDefault="00493549" w:rsidP="0060334F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Ph.D. Thesis Title "</w:t>
      </w:r>
      <w:r w:rsidR="0060334F">
        <w:rPr>
          <w:rFonts w:asciiTheme="majorBidi" w:hAnsiTheme="majorBidi" w:cstheme="majorBidi"/>
          <w:sz w:val="28"/>
          <w:szCs w:val="28"/>
          <w:lang w:bidi="ar-EG"/>
        </w:rPr>
        <w:t>Interaction of Lewis Bases with some Transition Metal Complexes-Preparation and C</w:t>
      </w:r>
      <w:r w:rsidR="002352A8">
        <w:rPr>
          <w:rFonts w:asciiTheme="majorBidi" w:hAnsiTheme="majorBidi" w:cstheme="majorBidi"/>
          <w:sz w:val="28"/>
          <w:szCs w:val="28"/>
          <w:lang w:bidi="ar-EG"/>
        </w:rPr>
        <w:t>hracterization.</w:t>
      </w:r>
      <w:r w:rsidR="001579E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397CA7" w:rsidRDefault="001579EF" w:rsidP="00397CA7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Supervisors: Prof. Dr. </w:t>
      </w:r>
      <w:r w:rsidR="00397CA7">
        <w:rPr>
          <w:rFonts w:asciiTheme="majorBidi" w:hAnsiTheme="majorBidi" w:cstheme="majorBidi"/>
          <w:sz w:val="28"/>
          <w:szCs w:val="28"/>
          <w:lang w:bidi="ar-EG"/>
        </w:rPr>
        <w:t>M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397CA7">
        <w:rPr>
          <w:rFonts w:asciiTheme="majorBidi" w:hAnsiTheme="majorBidi" w:cstheme="majorBidi"/>
          <w:sz w:val="28"/>
          <w:szCs w:val="28"/>
          <w:lang w:bidi="ar-EG"/>
        </w:rPr>
        <w:t>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397CA7">
        <w:rPr>
          <w:rFonts w:asciiTheme="majorBidi" w:hAnsiTheme="majorBidi" w:cstheme="majorBidi"/>
          <w:sz w:val="28"/>
          <w:szCs w:val="28"/>
          <w:lang w:bidi="ar-EG"/>
        </w:rPr>
        <w:t>El-Meligy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="00397CA7">
        <w:rPr>
          <w:rFonts w:asciiTheme="majorBidi" w:hAnsiTheme="majorBidi" w:cstheme="majorBidi"/>
          <w:sz w:val="28"/>
          <w:szCs w:val="28"/>
          <w:lang w:bidi="ar-EG"/>
        </w:rPr>
        <w:t>Dr.A.A.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M.</w:t>
      </w:r>
      <w:r w:rsidR="00397CA7">
        <w:rPr>
          <w:rFonts w:asciiTheme="majorBidi" w:hAnsiTheme="majorBidi" w:cstheme="majorBidi"/>
          <w:sz w:val="28"/>
          <w:szCs w:val="28"/>
          <w:lang w:bidi="ar-EG"/>
        </w:rPr>
        <w:t xml:space="preserve">Aly and </w:t>
      </w:r>
    </w:p>
    <w:p w:rsidR="001579EF" w:rsidRDefault="00397CA7" w:rsidP="00397CA7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Dr.R.M.Mahfouz.</w:t>
      </w:r>
    </w:p>
    <w:p w:rsidR="001579EF" w:rsidRPr="00397CA7" w:rsidRDefault="00D713F6" w:rsidP="00D713F6">
      <w:pPr>
        <w:bidi w:val="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 w:rsidRPr="00397CA7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Academic Positions</w:t>
      </w:r>
    </w:p>
    <w:p w:rsidR="00E92D1B" w:rsidRDefault="00E92D1B" w:rsidP="00E92D1B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Assistant Lecturer, Department of Chemistry, Faculty of Science, Assiut University, 1984.</w:t>
      </w:r>
    </w:p>
    <w:p w:rsidR="00E92D1B" w:rsidRDefault="00E92D1B" w:rsidP="00E92D1B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Lecturer, Department of Chemistry, Faculty of Science, Assiut University, 1989.</w:t>
      </w:r>
    </w:p>
    <w:p w:rsidR="00E92D1B" w:rsidRDefault="00E92D1B" w:rsidP="00E92D1B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Associate Professor, Department of Chemistry, Faculty of Science, Assiut University, 1995.</w:t>
      </w:r>
    </w:p>
    <w:p w:rsidR="00397CA7" w:rsidRDefault="00D74B27" w:rsidP="00E92D1B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Professor, Department of Chemistry, Faculty of Science, Assiut </w:t>
      </w:r>
    </w:p>
    <w:p w:rsidR="00D74B27" w:rsidRDefault="00D74B27" w:rsidP="00E92D1B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University, </w:t>
      </w:r>
      <w:r w:rsidR="00E92D1B">
        <w:rPr>
          <w:rFonts w:asciiTheme="majorBidi" w:hAnsiTheme="majorBidi" w:cstheme="majorBidi"/>
          <w:sz w:val="28"/>
          <w:szCs w:val="28"/>
          <w:lang w:bidi="ar-EG"/>
        </w:rPr>
        <w:t>2004</w:t>
      </w:r>
    </w:p>
    <w:p w:rsidR="00C579C0" w:rsidRDefault="00D74B27" w:rsidP="00D74B27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Associate Professor, Department of Chemistry</w:t>
      </w:r>
      <w:r w:rsidR="00C579C0">
        <w:rPr>
          <w:rFonts w:asciiTheme="majorBidi" w:hAnsiTheme="majorBidi" w:cstheme="majorBidi"/>
          <w:sz w:val="28"/>
          <w:szCs w:val="28"/>
          <w:lang w:bidi="ar-EG"/>
        </w:rPr>
        <w:t>, Faculty of Science, Assiut University, 1988.</w:t>
      </w:r>
    </w:p>
    <w:p w:rsidR="00700959" w:rsidRPr="00607AA1" w:rsidRDefault="00700959" w:rsidP="00700959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607AA1">
        <w:rPr>
          <w:rFonts w:asciiTheme="majorBidi" w:hAnsiTheme="majorBidi" w:cstheme="majorBidi"/>
          <w:b/>
          <w:bCs/>
          <w:sz w:val="28"/>
          <w:szCs w:val="28"/>
          <w:lang w:bidi="ar-EG"/>
        </w:rPr>
        <w:t>Research fields</w:t>
      </w:r>
    </w:p>
    <w:p w:rsidR="00FD0412" w:rsidRDefault="001E04C0" w:rsidP="00FD0412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Synthesis and application of coordination compounds ,coordination polymer bearing ,nano and industrial inorganic chemistry ,thermal analysis study</w:t>
      </w:r>
    </w:p>
    <w:p w:rsidR="00700959" w:rsidRDefault="00205787" w:rsidP="0035621B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52FBC">
        <w:rPr>
          <w:rFonts w:asciiTheme="majorBidi" w:hAnsiTheme="majorBidi" w:cstheme="majorBidi"/>
          <w:sz w:val="28"/>
          <w:szCs w:val="28"/>
          <w:u w:val="single"/>
          <w:lang w:bidi="ar-EG"/>
        </w:rPr>
        <w:lastRenderedPageBreak/>
        <w:t>AmnaS.A.Zidan</w:t>
      </w:r>
      <w:r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35621B">
        <w:rPr>
          <w:rFonts w:asciiTheme="majorBidi" w:hAnsiTheme="majorBidi" w:cstheme="majorBidi"/>
          <w:sz w:val="28"/>
          <w:szCs w:val="28"/>
          <w:lang w:bidi="ar-EG"/>
        </w:rPr>
        <w:t xml:space="preserve"> Aref </w:t>
      </w:r>
      <w:r>
        <w:rPr>
          <w:rFonts w:asciiTheme="majorBidi" w:hAnsiTheme="majorBidi" w:cstheme="majorBidi"/>
          <w:sz w:val="28"/>
          <w:szCs w:val="28"/>
          <w:lang w:bidi="ar-EG"/>
        </w:rPr>
        <w:t>A.</w:t>
      </w:r>
      <w:r w:rsidR="0035621B">
        <w:rPr>
          <w:rFonts w:asciiTheme="majorBidi" w:hAnsiTheme="majorBidi" w:cstheme="majorBidi"/>
          <w:sz w:val="28"/>
          <w:szCs w:val="28"/>
          <w:lang w:bidi="ar-EG"/>
        </w:rPr>
        <w:t>M</w:t>
      </w:r>
      <w:r>
        <w:rPr>
          <w:rFonts w:asciiTheme="majorBidi" w:hAnsiTheme="majorBidi" w:cstheme="majorBidi"/>
          <w:sz w:val="28"/>
          <w:szCs w:val="28"/>
          <w:lang w:bidi="ar-EG"/>
        </w:rPr>
        <w:t>.Aly and Galal</w:t>
      </w:r>
      <w:r w:rsidR="00252FB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H.H.Ibrahim</w:t>
      </w:r>
      <w:r w:rsidR="00252FBC">
        <w:rPr>
          <w:rFonts w:asciiTheme="majorBidi" w:hAnsiTheme="majorBidi" w:cstheme="majorBidi"/>
          <w:sz w:val="28"/>
          <w:szCs w:val="28"/>
          <w:lang w:bidi="ar-EG"/>
        </w:rPr>
        <w:t xml:space="preserve"> .Coordination properties and thermal studies of metal coordination polymers derived from 1,4-benzendicarboxylate,imidazole or benzimidazole Assiut Univ.J.of Chemistry 44(2015)</w:t>
      </w:r>
      <w:r w:rsidR="00253143">
        <w:rPr>
          <w:rFonts w:asciiTheme="majorBidi" w:hAnsiTheme="majorBidi" w:cstheme="majorBidi"/>
          <w:sz w:val="28"/>
          <w:szCs w:val="28"/>
          <w:lang w:bidi="ar-EG"/>
        </w:rPr>
        <w:t>27</w:t>
      </w:r>
    </w:p>
    <w:p w:rsidR="00253143" w:rsidRDefault="00A266E8" w:rsidP="00A266E8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53143">
        <w:rPr>
          <w:rFonts w:asciiTheme="majorBidi" w:hAnsiTheme="majorBidi" w:cstheme="majorBidi"/>
          <w:sz w:val="28"/>
          <w:szCs w:val="28"/>
          <w:u w:val="single"/>
          <w:lang w:bidi="ar-EG"/>
        </w:rPr>
        <w:t>AmnaS.A.Zidan</w:t>
      </w:r>
      <w:r w:rsidRPr="00253143">
        <w:rPr>
          <w:rFonts w:asciiTheme="majorBidi" w:hAnsiTheme="majorBidi" w:cstheme="majorBidi"/>
          <w:sz w:val="28"/>
          <w:szCs w:val="28"/>
          <w:lang w:bidi="ar-EG"/>
        </w:rPr>
        <w:t xml:space="preserve"> and Nagwa Abo.El-Maali.Spectral,thermal and volumetric studies on metal(II)and metal(III) complexes of the antibiotic Cefazolin Assiut Univ.J.of Chemistry 44(2015)13</w:t>
      </w:r>
    </w:p>
    <w:p w:rsidR="00253143" w:rsidRDefault="0035621B" w:rsidP="0035621B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Aref A.M.Aly,</w:t>
      </w:r>
      <w:r w:rsidRPr="0035621B">
        <w:rPr>
          <w:rFonts w:asciiTheme="majorBidi" w:hAnsiTheme="majorBidi" w:cstheme="majorBidi"/>
          <w:sz w:val="28"/>
          <w:szCs w:val="28"/>
          <w:u w:val="single"/>
          <w:lang w:bidi="ar-EG"/>
        </w:rPr>
        <w:t xml:space="preserve"> </w:t>
      </w:r>
      <w:r w:rsidRPr="00253143">
        <w:rPr>
          <w:rFonts w:asciiTheme="majorBidi" w:hAnsiTheme="majorBidi" w:cstheme="majorBidi"/>
          <w:sz w:val="28"/>
          <w:szCs w:val="28"/>
          <w:u w:val="single"/>
          <w:lang w:bidi="ar-EG"/>
        </w:rPr>
        <w:t>AmnaS.A.Zidan</w:t>
      </w:r>
      <w:r>
        <w:rPr>
          <w:rFonts w:asciiTheme="majorBidi" w:hAnsiTheme="majorBidi" w:cstheme="majorBidi"/>
          <w:sz w:val="28"/>
          <w:szCs w:val="28"/>
          <w:lang w:bidi="ar-EG"/>
        </w:rPr>
        <w:t>,Ahmed H.Osman and Kamal S.T.Al-Jadabi Synthesis and Characterization of Some Ni(II) Thiosemicarbazones Complexes Assiut Univ.6</w:t>
      </w:r>
      <w:r w:rsidRPr="0035621B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>Th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International Pharmaceutical Sciences Conference </w:t>
      </w:r>
    </w:p>
    <w:p w:rsidR="00253143" w:rsidRDefault="00253143" w:rsidP="0035621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700959" w:rsidRPr="00700959" w:rsidRDefault="00700959" w:rsidP="00700959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sectPr w:rsidR="00700959" w:rsidRPr="00700959" w:rsidSect="00A72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FE" w:rsidRDefault="009E4AFE" w:rsidP="001E04C0">
      <w:pPr>
        <w:spacing w:after="0" w:line="240" w:lineRule="auto"/>
      </w:pPr>
      <w:r>
        <w:separator/>
      </w:r>
    </w:p>
  </w:endnote>
  <w:endnote w:type="continuationSeparator" w:id="1">
    <w:p w:rsidR="009E4AFE" w:rsidRDefault="009E4AFE" w:rsidP="001E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C0" w:rsidRDefault="001E04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C0" w:rsidRDefault="001E04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C0" w:rsidRDefault="001E04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FE" w:rsidRDefault="009E4AFE" w:rsidP="001E04C0">
      <w:pPr>
        <w:spacing w:after="0" w:line="240" w:lineRule="auto"/>
      </w:pPr>
      <w:r>
        <w:separator/>
      </w:r>
    </w:p>
  </w:footnote>
  <w:footnote w:type="continuationSeparator" w:id="1">
    <w:p w:rsidR="009E4AFE" w:rsidRDefault="009E4AFE" w:rsidP="001E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C0" w:rsidRDefault="001E04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C0" w:rsidRPr="00607AA1" w:rsidRDefault="001E04C0" w:rsidP="001E04C0">
    <w:pPr>
      <w:bidi w:val="0"/>
      <w:jc w:val="both"/>
      <w:rPr>
        <w:rFonts w:asciiTheme="majorBidi" w:hAnsiTheme="majorBidi" w:cstheme="majorBidi"/>
        <w:b/>
        <w:bCs/>
        <w:i/>
        <w:iCs/>
        <w:sz w:val="28"/>
        <w:szCs w:val="28"/>
        <w:lang w:bidi="ar-EG"/>
      </w:rPr>
    </w:pPr>
    <w:r w:rsidRPr="00607AA1">
      <w:rPr>
        <w:rFonts w:asciiTheme="majorBidi" w:hAnsiTheme="majorBidi" w:cstheme="majorBidi"/>
        <w:b/>
        <w:bCs/>
        <w:i/>
        <w:iCs/>
        <w:sz w:val="28"/>
        <w:szCs w:val="28"/>
        <w:lang w:bidi="ar-EG"/>
      </w:rPr>
      <w:t>Publications</w:t>
    </w:r>
  </w:p>
  <w:p w:rsidR="001E04C0" w:rsidRDefault="001E04C0">
    <w:pPr>
      <w:pStyle w:val="Header"/>
      <w:rPr>
        <w:lang w:bidi="ar-EG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C0" w:rsidRDefault="001E04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F7"/>
    <w:multiLevelType w:val="hybridMultilevel"/>
    <w:tmpl w:val="D266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59D3"/>
    <w:multiLevelType w:val="hybridMultilevel"/>
    <w:tmpl w:val="7666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34C83"/>
    <w:multiLevelType w:val="hybridMultilevel"/>
    <w:tmpl w:val="2AB00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035"/>
    <w:multiLevelType w:val="hybridMultilevel"/>
    <w:tmpl w:val="C6E019E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1506E"/>
    <w:multiLevelType w:val="hybridMultilevel"/>
    <w:tmpl w:val="8AFC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549"/>
    <w:rsid w:val="00004937"/>
    <w:rsid w:val="001579EF"/>
    <w:rsid w:val="001E04C0"/>
    <w:rsid w:val="001E36D6"/>
    <w:rsid w:val="00205787"/>
    <w:rsid w:val="002352A8"/>
    <w:rsid w:val="00252FBC"/>
    <w:rsid w:val="00253143"/>
    <w:rsid w:val="0027439D"/>
    <w:rsid w:val="00280A03"/>
    <w:rsid w:val="00291C35"/>
    <w:rsid w:val="002D4745"/>
    <w:rsid w:val="0035621B"/>
    <w:rsid w:val="00391B84"/>
    <w:rsid w:val="00397CA7"/>
    <w:rsid w:val="0041010E"/>
    <w:rsid w:val="0044426D"/>
    <w:rsid w:val="004814CB"/>
    <w:rsid w:val="00493549"/>
    <w:rsid w:val="00565F58"/>
    <w:rsid w:val="0060334F"/>
    <w:rsid w:val="00607AA1"/>
    <w:rsid w:val="00663D7E"/>
    <w:rsid w:val="006D1DE7"/>
    <w:rsid w:val="006D324A"/>
    <w:rsid w:val="00700959"/>
    <w:rsid w:val="00744369"/>
    <w:rsid w:val="007546EA"/>
    <w:rsid w:val="007C43EC"/>
    <w:rsid w:val="007D758C"/>
    <w:rsid w:val="008E140A"/>
    <w:rsid w:val="008F4456"/>
    <w:rsid w:val="00961E47"/>
    <w:rsid w:val="009D742E"/>
    <w:rsid w:val="009E4AFE"/>
    <w:rsid w:val="00A266E8"/>
    <w:rsid w:val="00A725C4"/>
    <w:rsid w:val="00BD45DA"/>
    <w:rsid w:val="00C579C0"/>
    <w:rsid w:val="00C96BEE"/>
    <w:rsid w:val="00CF24FA"/>
    <w:rsid w:val="00D713F6"/>
    <w:rsid w:val="00D74B27"/>
    <w:rsid w:val="00DE354D"/>
    <w:rsid w:val="00E25ECD"/>
    <w:rsid w:val="00E378D2"/>
    <w:rsid w:val="00E57893"/>
    <w:rsid w:val="00E92D1B"/>
    <w:rsid w:val="00EF1946"/>
    <w:rsid w:val="00F242B3"/>
    <w:rsid w:val="00FC02EA"/>
    <w:rsid w:val="00FD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5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0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4C0"/>
  </w:style>
  <w:style w:type="paragraph" w:styleId="Footer">
    <w:name w:val="footer"/>
    <w:basedOn w:val="Normal"/>
    <w:link w:val="FooterChar"/>
    <w:uiPriority w:val="99"/>
    <w:semiHidden/>
    <w:unhideWhenUsed/>
    <w:rsid w:val="001E0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5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na.zidan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pc</cp:lastModifiedBy>
  <cp:revision>30</cp:revision>
  <dcterms:created xsi:type="dcterms:W3CDTF">2015-05-23T06:58:00Z</dcterms:created>
  <dcterms:modified xsi:type="dcterms:W3CDTF">2015-06-08T08:16:00Z</dcterms:modified>
</cp:coreProperties>
</file>